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86" w:rsidRDefault="00ED5984" w:rsidP="000566E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ASLAN </w:t>
      </w:r>
      <w:r w:rsidR="006B62A4">
        <w:rPr>
          <w:b/>
          <w:sz w:val="24"/>
          <w:szCs w:val="24"/>
        </w:rPr>
        <w:t xml:space="preserve">GAYRİMENKUL </w:t>
      </w:r>
      <w:r w:rsidR="00C549E0" w:rsidRPr="00C549E0">
        <w:rPr>
          <w:b/>
          <w:sz w:val="24"/>
          <w:szCs w:val="24"/>
        </w:rPr>
        <w:t xml:space="preserve"> ANONİM ŞİRKETİ</w:t>
      </w:r>
    </w:p>
    <w:p w:rsidR="00C549E0" w:rsidRDefault="00C549E0" w:rsidP="000566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:rsidR="00C549E0" w:rsidRDefault="00C549E0" w:rsidP="000566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OLAĞAN GENEL KURUL TOPLANTISINA DAVET</w:t>
      </w:r>
    </w:p>
    <w:p w:rsidR="000566E0" w:rsidRDefault="000566E0" w:rsidP="000566E0">
      <w:pPr>
        <w:spacing w:after="0" w:line="240" w:lineRule="auto"/>
        <w:jc w:val="center"/>
        <w:rPr>
          <w:b/>
          <w:sz w:val="24"/>
          <w:szCs w:val="24"/>
        </w:rPr>
      </w:pPr>
    </w:p>
    <w:p w:rsidR="00C549E0" w:rsidRPr="00624FBC" w:rsidRDefault="00C549E0" w:rsidP="00E20A2D">
      <w:pPr>
        <w:jc w:val="both"/>
        <w:rPr>
          <w:sz w:val="24"/>
          <w:szCs w:val="24"/>
        </w:rPr>
      </w:pPr>
      <w:r w:rsidRPr="00624FBC">
        <w:rPr>
          <w:sz w:val="24"/>
          <w:szCs w:val="24"/>
        </w:rPr>
        <w:t xml:space="preserve">Şirketimizin Yönetim Kurulu’nun  </w:t>
      </w:r>
      <w:r w:rsidR="000C55D9">
        <w:rPr>
          <w:sz w:val="24"/>
          <w:szCs w:val="24"/>
        </w:rPr>
        <w:t xml:space="preserve">almış olduğu </w:t>
      </w:r>
      <w:r w:rsidRPr="00624FBC">
        <w:rPr>
          <w:sz w:val="24"/>
          <w:szCs w:val="24"/>
        </w:rPr>
        <w:t xml:space="preserve">06/09/2017 tarihli </w:t>
      </w:r>
      <w:r w:rsidR="00C222A9">
        <w:rPr>
          <w:sz w:val="24"/>
          <w:szCs w:val="24"/>
        </w:rPr>
        <w:t>ve 2017 /04</w:t>
      </w:r>
      <w:r w:rsidR="000C55D9">
        <w:rPr>
          <w:sz w:val="24"/>
          <w:szCs w:val="24"/>
        </w:rPr>
        <w:t xml:space="preserve"> sayılı karara </w:t>
      </w:r>
      <w:r w:rsidRPr="00624FBC">
        <w:rPr>
          <w:sz w:val="24"/>
          <w:szCs w:val="24"/>
        </w:rPr>
        <w:t xml:space="preserve"> istinaden; 02 Ekim 2017 tarihinde, Pazartesi günü saat 1</w:t>
      </w:r>
      <w:r w:rsidR="00CF4275">
        <w:rPr>
          <w:sz w:val="24"/>
          <w:szCs w:val="24"/>
        </w:rPr>
        <w:t>3</w:t>
      </w:r>
      <w:r w:rsidRPr="00624FBC">
        <w:rPr>
          <w:sz w:val="24"/>
          <w:szCs w:val="24"/>
        </w:rPr>
        <w:t xml:space="preserve">:00’da,  şirket merkezi olan </w:t>
      </w:r>
      <w:proofErr w:type="spellStart"/>
      <w:r w:rsidRPr="00624FBC">
        <w:rPr>
          <w:sz w:val="24"/>
          <w:szCs w:val="24"/>
        </w:rPr>
        <w:t>Oruçreis</w:t>
      </w:r>
      <w:proofErr w:type="spellEnd"/>
      <w:r w:rsidRPr="00624FBC">
        <w:rPr>
          <w:sz w:val="24"/>
          <w:szCs w:val="24"/>
        </w:rPr>
        <w:t xml:space="preserve"> Mah. Vadi Cad. No:108 İ</w:t>
      </w:r>
      <w:r w:rsidR="00160D6E">
        <w:rPr>
          <w:sz w:val="24"/>
          <w:szCs w:val="24"/>
        </w:rPr>
        <w:t>stanbul Ticaret Sarayı Kat:8/505</w:t>
      </w:r>
      <w:r w:rsidRPr="00624FBC">
        <w:rPr>
          <w:sz w:val="24"/>
          <w:szCs w:val="24"/>
        </w:rPr>
        <w:t xml:space="preserve">  Esenler /İSTANBUL adresinde, aşağıdaki gündemi müzakere ve karara bağlamak üzere </w:t>
      </w:r>
      <w:r w:rsidR="00027012">
        <w:rPr>
          <w:sz w:val="24"/>
          <w:szCs w:val="24"/>
        </w:rPr>
        <w:t>2016 yılı</w:t>
      </w:r>
      <w:r w:rsidR="00624FBC" w:rsidRPr="00624FBC">
        <w:rPr>
          <w:sz w:val="24"/>
          <w:szCs w:val="24"/>
        </w:rPr>
        <w:t xml:space="preserve"> Olağan Genel Kurul </w:t>
      </w:r>
      <w:r w:rsidRPr="00624FBC">
        <w:rPr>
          <w:sz w:val="24"/>
          <w:szCs w:val="24"/>
        </w:rPr>
        <w:t xml:space="preserve"> </w:t>
      </w:r>
      <w:r w:rsidR="00624FBC" w:rsidRPr="00624FBC">
        <w:rPr>
          <w:sz w:val="24"/>
          <w:szCs w:val="24"/>
        </w:rPr>
        <w:t>toplantısı gerçekleştirilecektir.</w:t>
      </w:r>
    </w:p>
    <w:p w:rsidR="00624FBC" w:rsidRDefault="00624FBC" w:rsidP="00624FBC">
      <w:pPr>
        <w:jc w:val="both"/>
      </w:pPr>
      <w:r>
        <w:t xml:space="preserve">Finansal tablolar, konsolide finansal tablolar, yönetim kurulunun yıllık faaliyet raporu, denetleme raporları ve yönetim kurulunun kar dağıtım önerisi genel kurul toplantısından en az </w:t>
      </w:r>
      <w:proofErr w:type="spellStart"/>
      <w:r w:rsidRPr="00624FBC">
        <w:rPr>
          <w:u w:val="single"/>
        </w:rPr>
        <w:t>onbeş</w:t>
      </w:r>
      <w:proofErr w:type="spellEnd"/>
      <w:r w:rsidRPr="00624FBC">
        <w:rPr>
          <w:u w:val="single"/>
        </w:rPr>
        <w:t xml:space="preserve"> gün önce</w:t>
      </w:r>
      <w:r>
        <w:t xml:space="preserve"> şirket merkezinde pay sahiplerinin incelemesine hazır bulundurulacaktır.</w:t>
      </w:r>
    </w:p>
    <w:p w:rsidR="00002BD9" w:rsidRDefault="00002BD9" w:rsidP="00002BD9">
      <w:pPr>
        <w:jc w:val="both"/>
      </w:pPr>
      <w:r>
        <w:t>Genel Kurul toplantımıza ortaklarımızın a</w:t>
      </w:r>
      <w:r w:rsidR="00B334DE">
        <w:t xml:space="preserve">saleten veya aşağıya çıkarılan </w:t>
      </w:r>
      <w:r>
        <w:t>vekaletname(*) ile temsilcilerinin katılımının sağlanması hususu rica olunur.</w:t>
      </w:r>
    </w:p>
    <w:p w:rsidR="00002BD9" w:rsidRPr="00A8743D" w:rsidRDefault="00002BD9" w:rsidP="00002BD9">
      <w:pPr>
        <w:jc w:val="both"/>
      </w:pPr>
      <w:r w:rsidRPr="00A8743D">
        <w:rPr>
          <w:b/>
        </w:rPr>
        <w:t>Not:</w:t>
      </w:r>
      <w:r w:rsidRPr="00A8743D">
        <w:t xml:space="preserve"> Vekaletnamenin noterden tasdik edilmesi, vekaletnamenin noter tasdiksiz olması halinde vekaleti verenin noter tasdikli imza sirküleri vekaletnameye eklenmesi gerekmektedir.</w:t>
      </w:r>
    </w:p>
    <w:p w:rsidR="00002BD9" w:rsidRDefault="00002BD9" w:rsidP="000566E0">
      <w:pPr>
        <w:contextualSpacing/>
      </w:pPr>
      <w:r>
        <w:t>Saygılarımızla,</w:t>
      </w:r>
    </w:p>
    <w:p w:rsidR="00E8397C" w:rsidRDefault="00002BD9" w:rsidP="000566E0">
      <w:pPr>
        <w:spacing w:after="0"/>
        <w:contextualSpacing/>
      </w:pPr>
      <w:r>
        <w:t>A</w:t>
      </w:r>
      <w:r w:rsidR="007D41F9">
        <w:t>SLAN  GAYRİMENKUL</w:t>
      </w:r>
      <w:r w:rsidR="00E8397C">
        <w:t xml:space="preserve">  ANONİM  ŞİRKETİ</w:t>
      </w:r>
    </w:p>
    <w:p w:rsidR="00002BD9" w:rsidRDefault="00002BD9" w:rsidP="000566E0">
      <w:pPr>
        <w:spacing w:after="0"/>
        <w:contextualSpacing/>
      </w:pPr>
      <w:r>
        <w:t>YÖNETİM KURULU</w:t>
      </w:r>
    </w:p>
    <w:p w:rsidR="007E6C41" w:rsidRDefault="007E6C41" w:rsidP="005B0B62">
      <w:pPr>
        <w:ind w:left="1416" w:firstLine="708"/>
        <w:rPr>
          <w:b/>
          <w:sz w:val="24"/>
          <w:szCs w:val="24"/>
        </w:rPr>
      </w:pPr>
      <w:r w:rsidRPr="007E6C41">
        <w:rPr>
          <w:b/>
          <w:sz w:val="24"/>
          <w:szCs w:val="24"/>
        </w:rPr>
        <w:t>2016 YIL</w:t>
      </w:r>
      <w:r w:rsidR="005B0B62">
        <w:rPr>
          <w:b/>
          <w:sz w:val="24"/>
          <w:szCs w:val="24"/>
        </w:rPr>
        <w:t xml:space="preserve">I </w:t>
      </w:r>
      <w:r w:rsidRPr="007E6C41">
        <w:rPr>
          <w:b/>
          <w:sz w:val="24"/>
          <w:szCs w:val="24"/>
        </w:rPr>
        <w:t>OLAĞAN GENEL KURUL TOPLANTI GÜNDEMİ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Açılış ve toplantı başkanlığının oluşturulması, toplantı tutanağının imzalanması için toplantı Başkanlığı’na yetki verilmesi,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2016 mali yılına ilişkin Yönetim Kurulu faaliyet raporlarının okunması, müzakeresi ve tasdiki,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2016 mali yılına ilişkin finansal tabloların okunması, müzakeresi ve tasdiki,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Yönetim Kurulu üyelerinin 2016 mali yılına ilişkin  faaliyetlerinden dolayı ibra edilmeleri,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Karın kullanım şekli ve kar dağıtımı hakkında karar verilmesi,</w:t>
      </w:r>
    </w:p>
    <w:p w:rsidR="00953D4F" w:rsidRPr="008516FF" w:rsidRDefault="00953D4F" w:rsidP="00953D4F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lang w:val="tr-TR"/>
        </w:rPr>
      </w:pPr>
      <w:r w:rsidRPr="008516FF">
        <w:rPr>
          <w:rFonts w:ascii="Times New Roman" w:hAnsi="Times New Roman"/>
          <w:lang w:val="tr-TR"/>
        </w:rPr>
        <w:t>Yönetim Kurulu Üyelerinin seçimi,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Yönetim Kurulu üyelerinin ücretleri ile huzur hakkı, ikramiye, prim gibi haklarının belirlenmesi,</w:t>
      </w:r>
    </w:p>
    <w:p w:rsidR="00953D4F" w:rsidRDefault="00953D4F" w:rsidP="00953D4F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Aslan İnşaat – Tacettin Aslan Şahsi İşletmesinin tüm aktif ve pasifleriyle birlikte bir bütün olarak, Gelir Vergisi Kanunu’nun 81/2. Maddesi ile 6102 Sayılı Türk Ticaret Kanunu’nun 134-158. Ve 191-194 numaralı maddeleri uyarınca devralınması ve birleşme sözleşmesinin onaylanması ile devralma yolu ile şirket sermaye </w:t>
      </w:r>
      <w:proofErr w:type="spellStart"/>
      <w:r>
        <w:rPr>
          <w:rFonts w:ascii="Times New Roman" w:hAnsi="Times New Roman"/>
          <w:lang w:val="tr-TR"/>
        </w:rPr>
        <w:t>arttırımına</w:t>
      </w:r>
      <w:proofErr w:type="spellEnd"/>
      <w:r>
        <w:rPr>
          <w:rFonts w:ascii="Times New Roman" w:hAnsi="Times New Roman"/>
          <w:lang w:val="tr-TR"/>
        </w:rPr>
        <w:t xml:space="preserve"> gideceğinden şirket sermayesini düzenleyen ana sözleşmenin 6. Maddesinin gündem ekinde sunulduğu gibi değiştirilmesi hususunun değerlendirilmesi,</w:t>
      </w:r>
    </w:p>
    <w:p w:rsidR="00953D4F" w:rsidRDefault="00953D4F" w:rsidP="00953D4F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Yönetim Kurulu üyelerine Türk Ticaret Kanunu madde 395 ve 396’da yer alan hususlarda gerekli yetki ve izinlerin verilmesi,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 xml:space="preserve"> Dilek ve temenniler </w:t>
      </w:r>
    </w:p>
    <w:p w:rsidR="00953D4F" w:rsidRDefault="00953D4F" w:rsidP="00953D4F">
      <w:pPr>
        <w:pStyle w:val="ListeParagraf"/>
        <w:numPr>
          <w:ilvl w:val="0"/>
          <w:numId w:val="1"/>
        </w:numPr>
        <w:contextualSpacing/>
        <w:jc w:val="both"/>
      </w:pPr>
      <w:r>
        <w:t>Kapanış</w:t>
      </w:r>
    </w:p>
    <w:p w:rsidR="00953D4F" w:rsidRDefault="00953D4F" w:rsidP="00953D4F">
      <w:pPr>
        <w:pStyle w:val="ListeParagraf"/>
        <w:jc w:val="both"/>
        <w:rPr>
          <w:b/>
        </w:rPr>
      </w:pPr>
    </w:p>
    <w:p w:rsidR="00806561" w:rsidRDefault="00806561" w:rsidP="00085332">
      <w:pPr>
        <w:ind w:left="502"/>
        <w:contextualSpacing/>
        <w:rPr>
          <w:b/>
        </w:rPr>
      </w:pPr>
    </w:p>
    <w:p w:rsidR="00D106E1" w:rsidRDefault="00D106E1" w:rsidP="00085332">
      <w:pPr>
        <w:ind w:left="502"/>
        <w:contextualSpacing/>
        <w:rPr>
          <w:b/>
        </w:rPr>
      </w:pPr>
    </w:p>
    <w:p w:rsidR="00D106E1" w:rsidRDefault="00D106E1" w:rsidP="00085332">
      <w:pPr>
        <w:ind w:left="502"/>
        <w:contextualSpacing/>
        <w:rPr>
          <w:b/>
        </w:rPr>
      </w:pPr>
    </w:p>
    <w:p w:rsidR="00D106E1" w:rsidRDefault="00D106E1" w:rsidP="00085332">
      <w:pPr>
        <w:ind w:left="502"/>
        <w:contextualSpacing/>
        <w:rPr>
          <w:b/>
        </w:rPr>
      </w:pPr>
    </w:p>
    <w:p w:rsidR="00806561" w:rsidRDefault="00806561" w:rsidP="00085332">
      <w:pPr>
        <w:ind w:left="502"/>
        <w:contextualSpacing/>
        <w:rPr>
          <w:b/>
        </w:rPr>
      </w:pPr>
    </w:p>
    <w:p w:rsidR="00806561" w:rsidRDefault="00806561" w:rsidP="00085332">
      <w:pPr>
        <w:ind w:left="502"/>
        <w:contextualSpacing/>
        <w:rPr>
          <w:b/>
        </w:rPr>
      </w:pPr>
    </w:p>
    <w:p w:rsidR="00806561" w:rsidRDefault="00806561" w:rsidP="00085332">
      <w:pPr>
        <w:ind w:left="502"/>
        <w:contextualSpacing/>
        <w:rPr>
          <w:b/>
        </w:rPr>
      </w:pPr>
    </w:p>
    <w:p w:rsidR="00085332" w:rsidRDefault="00085332" w:rsidP="00085332">
      <w:pPr>
        <w:ind w:left="502"/>
        <w:contextualSpacing/>
        <w:rPr>
          <w:b/>
        </w:rPr>
      </w:pPr>
      <w:r>
        <w:rPr>
          <w:b/>
        </w:rPr>
        <w:lastRenderedPageBreak/>
        <w:t xml:space="preserve">ANA SÖZLEŞME TADİL METNİ </w:t>
      </w:r>
    </w:p>
    <w:p w:rsidR="00085332" w:rsidRPr="00B73A50" w:rsidRDefault="00085332" w:rsidP="00085332">
      <w:pPr>
        <w:ind w:left="502"/>
        <w:contextualSpacing/>
        <w:rPr>
          <w:b/>
          <w:u w:val="single"/>
        </w:rPr>
      </w:pPr>
      <w:r>
        <w:rPr>
          <w:b/>
          <w:u w:val="single"/>
        </w:rPr>
        <w:t>ESKİ</w:t>
      </w:r>
      <w:r w:rsidRPr="00B73A50">
        <w:rPr>
          <w:b/>
          <w:u w:val="single"/>
        </w:rPr>
        <w:t xml:space="preserve"> ŞEKİ</w:t>
      </w:r>
      <w:r>
        <w:rPr>
          <w:b/>
          <w:u w:val="single"/>
        </w:rPr>
        <w:t>L</w:t>
      </w:r>
    </w:p>
    <w:p w:rsidR="00085332" w:rsidRDefault="00085332" w:rsidP="00085332">
      <w:pPr>
        <w:ind w:left="502"/>
        <w:contextualSpacing/>
        <w:rPr>
          <w:b/>
        </w:rPr>
      </w:pPr>
      <w:r>
        <w:rPr>
          <w:b/>
        </w:rPr>
        <w:t>SERMAYE ve PAY SENETLERİNİN NEVİ</w:t>
      </w:r>
    </w:p>
    <w:p w:rsidR="00085332" w:rsidRDefault="00085332" w:rsidP="00085332">
      <w:pPr>
        <w:ind w:left="502"/>
        <w:contextualSpacing/>
        <w:rPr>
          <w:b/>
        </w:rPr>
      </w:pPr>
      <w:r w:rsidRPr="00B73A50">
        <w:rPr>
          <w:b/>
          <w:u w:val="single"/>
        </w:rPr>
        <w:t>MADDE 6</w:t>
      </w:r>
      <w:r>
        <w:rPr>
          <w:b/>
          <w:u w:val="single"/>
        </w:rPr>
        <w:t xml:space="preserve">    : </w:t>
      </w:r>
      <w:r>
        <w:rPr>
          <w:b/>
        </w:rPr>
        <w:t xml:space="preserve"> </w:t>
      </w:r>
    </w:p>
    <w:p w:rsidR="00085332" w:rsidRPr="001C7E56" w:rsidRDefault="00085332" w:rsidP="00085332">
      <w:pPr>
        <w:ind w:left="502"/>
        <w:contextualSpacing/>
        <w:rPr>
          <w:sz w:val="24"/>
          <w:szCs w:val="24"/>
        </w:rPr>
      </w:pPr>
      <w:r w:rsidRPr="001C7E56">
        <w:rPr>
          <w:sz w:val="24"/>
          <w:szCs w:val="24"/>
        </w:rPr>
        <w:t>Şirketin sermayesi 30.000.000,00 TL (</w:t>
      </w:r>
      <w:proofErr w:type="spellStart"/>
      <w:r w:rsidRPr="001C7E56">
        <w:rPr>
          <w:sz w:val="24"/>
          <w:szCs w:val="24"/>
        </w:rPr>
        <w:t>Otuzmilyon</w:t>
      </w:r>
      <w:proofErr w:type="spellEnd"/>
      <w:r w:rsidRPr="001C7E56">
        <w:rPr>
          <w:sz w:val="24"/>
          <w:szCs w:val="24"/>
        </w:rPr>
        <w:t xml:space="preserve"> Türk Lirası) değerindedir. Bu sermaye; her biri  1,00 TL (Bir Türk Lirası) değerinde 30.000.000 paya ayrılmıştır. </w:t>
      </w:r>
    </w:p>
    <w:p w:rsidR="00085332" w:rsidRPr="001C7E56" w:rsidRDefault="00085332" w:rsidP="00085332">
      <w:pPr>
        <w:ind w:left="502"/>
        <w:rPr>
          <w:sz w:val="24"/>
          <w:szCs w:val="24"/>
        </w:rPr>
      </w:pPr>
      <w:r w:rsidRPr="001C7E56">
        <w:rPr>
          <w:sz w:val="24"/>
          <w:szCs w:val="24"/>
        </w:rPr>
        <w:t>Önceki sermayeyi teşkil eden 10.000.000,00 TL (</w:t>
      </w:r>
      <w:proofErr w:type="spellStart"/>
      <w:r w:rsidRPr="001C7E56">
        <w:rPr>
          <w:sz w:val="24"/>
          <w:szCs w:val="24"/>
        </w:rPr>
        <w:t>OnMilyon</w:t>
      </w:r>
      <w:proofErr w:type="spellEnd"/>
      <w:r w:rsidRPr="001C7E56">
        <w:rPr>
          <w:sz w:val="24"/>
          <w:szCs w:val="24"/>
        </w:rPr>
        <w:t xml:space="preserve"> Türk Lirası) </w:t>
      </w:r>
      <w:proofErr w:type="spellStart"/>
      <w:r w:rsidRPr="001C7E56">
        <w:rPr>
          <w:sz w:val="24"/>
          <w:szCs w:val="24"/>
        </w:rPr>
        <w:t>nın</w:t>
      </w:r>
      <w:proofErr w:type="spellEnd"/>
      <w:r w:rsidRPr="001C7E56">
        <w:rPr>
          <w:sz w:val="24"/>
          <w:szCs w:val="24"/>
        </w:rPr>
        <w:t xml:space="preserve"> tamamı ödenmiştir. Sermayenin tespitine ait Yeminli Mali Müşavir Raporu ; İstanbul YMM Odasına kayıtlı 1085 sicil </w:t>
      </w:r>
      <w:proofErr w:type="spellStart"/>
      <w:r w:rsidRPr="001C7E56">
        <w:rPr>
          <w:sz w:val="24"/>
          <w:szCs w:val="24"/>
        </w:rPr>
        <w:t>nolu</w:t>
      </w:r>
      <w:proofErr w:type="spellEnd"/>
      <w:r w:rsidRPr="001C7E56">
        <w:rPr>
          <w:sz w:val="24"/>
          <w:szCs w:val="24"/>
        </w:rPr>
        <w:t xml:space="preserve"> YMM ALİ </w:t>
      </w:r>
      <w:proofErr w:type="spellStart"/>
      <w:r w:rsidRPr="001C7E56">
        <w:rPr>
          <w:sz w:val="24"/>
          <w:szCs w:val="24"/>
        </w:rPr>
        <w:t>YILMAZ’ın</w:t>
      </w:r>
      <w:proofErr w:type="spellEnd"/>
      <w:r w:rsidRPr="001C7E56">
        <w:rPr>
          <w:sz w:val="24"/>
          <w:szCs w:val="24"/>
        </w:rPr>
        <w:t xml:space="preserve">  26 / 10 / 2016 tarih ve YMM / 1085 / 1519-41 sayılı raporu ile tespit edilmiştir.</w:t>
      </w:r>
    </w:p>
    <w:p w:rsidR="00085332" w:rsidRPr="001C7E56" w:rsidRDefault="00085332" w:rsidP="00085332">
      <w:pPr>
        <w:ind w:left="502"/>
        <w:contextualSpacing/>
        <w:jc w:val="both"/>
        <w:rPr>
          <w:sz w:val="24"/>
          <w:szCs w:val="24"/>
        </w:rPr>
      </w:pPr>
      <w:r w:rsidRPr="001C7E56">
        <w:rPr>
          <w:sz w:val="24"/>
          <w:szCs w:val="24"/>
        </w:rPr>
        <w:t>Bu defa arttırılan 20.000.000,00 TL (</w:t>
      </w:r>
      <w:proofErr w:type="spellStart"/>
      <w:r w:rsidRPr="001C7E56">
        <w:rPr>
          <w:sz w:val="24"/>
          <w:szCs w:val="24"/>
        </w:rPr>
        <w:t>Yirmimilyon</w:t>
      </w:r>
      <w:proofErr w:type="spellEnd"/>
      <w:r w:rsidRPr="001C7E56">
        <w:rPr>
          <w:sz w:val="24"/>
          <w:szCs w:val="24"/>
        </w:rPr>
        <w:t xml:space="preserve"> Türk Lirası) )  sermayenin tamamı nakit olarak karşılanacaktır. Nakit olarak karşılanacak miktarlar ortaklar tarafından </w:t>
      </w:r>
      <w:proofErr w:type="spellStart"/>
      <w:r w:rsidRPr="001C7E56">
        <w:rPr>
          <w:sz w:val="24"/>
          <w:szCs w:val="24"/>
        </w:rPr>
        <w:t>muvazadan</w:t>
      </w:r>
      <w:proofErr w:type="spellEnd"/>
      <w:r w:rsidRPr="001C7E56">
        <w:rPr>
          <w:sz w:val="24"/>
          <w:szCs w:val="24"/>
        </w:rPr>
        <w:t xml:space="preserve"> ari olarak tamamen taahhüt edilmiştir.</w:t>
      </w:r>
    </w:p>
    <w:p w:rsidR="00085332" w:rsidRPr="001C7E56" w:rsidRDefault="00085332" w:rsidP="00085332">
      <w:pPr>
        <w:ind w:left="502"/>
        <w:contextualSpacing/>
        <w:jc w:val="both"/>
        <w:rPr>
          <w:sz w:val="24"/>
          <w:szCs w:val="24"/>
        </w:rPr>
      </w:pPr>
      <w:r w:rsidRPr="001C7E56">
        <w:rPr>
          <w:sz w:val="24"/>
          <w:szCs w:val="24"/>
        </w:rPr>
        <w:t xml:space="preserve">Nakit olarak arttırılan sermaye tescil tarihinden önce ödenecektir. </w:t>
      </w:r>
    </w:p>
    <w:p w:rsidR="00085332" w:rsidRPr="001C7E56" w:rsidRDefault="00085332" w:rsidP="00085332">
      <w:pPr>
        <w:ind w:left="502"/>
        <w:contextualSpacing/>
        <w:jc w:val="both"/>
        <w:rPr>
          <w:sz w:val="24"/>
          <w:szCs w:val="24"/>
        </w:rPr>
      </w:pPr>
      <w:r w:rsidRPr="001C7E56">
        <w:rPr>
          <w:sz w:val="24"/>
          <w:szCs w:val="24"/>
        </w:rPr>
        <w:t>Pay senetleri nama yazılıdır.</w:t>
      </w:r>
    </w:p>
    <w:p w:rsidR="00085332" w:rsidRPr="001C7E56" w:rsidRDefault="00085332" w:rsidP="00085332">
      <w:pPr>
        <w:ind w:left="502"/>
        <w:contextualSpacing/>
        <w:jc w:val="both"/>
        <w:rPr>
          <w:sz w:val="24"/>
          <w:szCs w:val="24"/>
        </w:rPr>
      </w:pPr>
      <w:r w:rsidRPr="001C7E56">
        <w:rPr>
          <w:sz w:val="24"/>
          <w:szCs w:val="24"/>
        </w:rPr>
        <w:t xml:space="preserve">Pay senetleri muhtelif </w:t>
      </w:r>
      <w:proofErr w:type="spellStart"/>
      <w:r w:rsidRPr="001C7E56">
        <w:rPr>
          <w:sz w:val="24"/>
          <w:szCs w:val="24"/>
        </w:rPr>
        <w:t>küpürler</w:t>
      </w:r>
      <w:proofErr w:type="spellEnd"/>
      <w:r w:rsidRPr="001C7E56">
        <w:rPr>
          <w:sz w:val="24"/>
          <w:szCs w:val="24"/>
        </w:rPr>
        <w:t xml:space="preserve"> halinde </w:t>
      </w:r>
      <w:proofErr w:type="spellStart"/>
      <w:r w:rsidRPr="001C7E56">
        <w:rPr>
          <w:sz w:val="24"/>
          <w:szCs w:val="24"/>
        </w:rPr>
        <w:t>bastırılabilinir</w:t>
      </w:r>
      <w:proofErr w:type="spellEnd"/>
      <w:r w:rsidRPr="001C7E56">
        <w:rPr>
          <w:sz w:val="24"/>
          <w:szCs w:val="24"/>
        </w:rPr>
        <w:t>.</w:t>
      </w:r>
    </w:p>
    <w:p w:rsidR="00085332" w:rsidRPr="00312422" w:rsidRDefault="00085332" w:rsidP="00085332">
      <w:pPr>
        <w:ind w:firstLine="502"/>
        <w:jc w:val="both"/>
        <w:rPr>
          <w:b/>
        </w:rPr>
      </w:pPr>
      <w:r w:rsidRPr="00312422">
        <w:rPr>
          <w:sz w:val="24"/>
          <w:szCs w:val="24"/>
        </w:rPr>
        <w:t>Sermayenin tamamı ödenmedikçe hamiline yazılı pay senedi çıkarılamaz</w:t>
      </w:r>
    </w:p>
    <w:p w:rsidR="00085332" w:rsidRPr="00B73A50" w:rsidRDefault="00085332" w:rsidP="00085332">
      <w:pPr>
        <w:ind w:left="502"/>
        <w:contextualSpacing/>
        <w:rPr>
          <w:b/>
          <w:u w:val="single"/>
        </w:rPr>
      </w:pPr>
      <w:r>
        <w:rPr>
          <w:b/>
          <w:u w:val="single"/>
        </w:rPr>
        <w:t xml:space="preserve">YENİ </w:t>
      </w:r>
      <w:r w:rsidRPr="00B73A50">
        <w:rPr>
          <w:b/>
          <w:u w:val="single"/>
        </w:rPr>
        <w:t xml:space="preserve"> ŞEKİ</w:t>
      </w:r>
      <w:r>
        <w:rPr>
          <w:b/>
          <w:u w:val="single"/>
        </w:rPr>
        <w:t>L</w:t>
      </w:r>
    </w:p>
    <w:p w:rsidR="00085332" w:rsidRDefault="00085332" w:rsidP="00085332">
      <w:pPr>
        <w:ind w:left="502"/>
        <w:contextualSpacing/>
        <w:rPr>
          <w:b/>
        </w:rPr>
      </w:pPr>
      <w:r>
        <w:rPr>
          <w:b/>
        </w:rPr>
        <w:t>SERMAYE ve PAY SENETLERİNİN NEVİ</w:t>
      </w:r>
    </w:p>
    <w:p w:rsidR="00085332" w:rsidRDefault="00085332" w:rsidP="00085332">
      <w:pPr>
        <w:ind w:left="502"/>
        <w:contextualSpacing/>
        <w:rPr>
          <w:b/>
        </w:rPr>
      </w:pPr>
      <w:r w:rsidRPr="00B73A50">
        <w:rPr>
          <w:b/>
          <w:u w:val="single"/>
        </w:rPr>
        <w:t>MADDE 6</w:t>
      </w:r>
      <w:r>
        <w:rPr>
          <w:b/>
          <w:u w:val="single"/>
        </w:rPr>
        <w:t xml:space="preserve">    : </w:t>
      </w:r>
      <w:r>
        <w:rPr>
          <w:b/>
        </w:rPr>
        <w:t xml:space="preserve"> 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Şirketin sermayesi her biri 1 </w:t>
      </w:r>
      <w:r>
        <w:rPr>
          <w:sz w:val="24"/>
          <w:szCs w:val="24"/>
        </w:rPr>
        <w:t xml:space="preserve">TL (Bir Türk Lirası) </w:t>
      </w:r>
      <w:r w:rsidRPr="00A17EE2">
        <w:rPr>
          <w:sz w:val="24"/>
          <w:szCs w:val="24"/>
        </w:rPr>
        <w:t xml:space="preserve"> değerinde 34.203.215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otuzdörtmilyonİkiyüzüçbinİkiyüzonbeş</w:t>
      </w:r>
      <w:proofErr w:type="spellEnd"/>
      <w:r>
        <w:rPr>
          <w:sz w:val="24"/>
          <w:szCs w:val="24"/>
        </w:rPr>
        <w:t xml:space="preserve">) adet paya  </w:t>
      </w:r>
      <w:r w:rsidRPr="00A17EE2">
        <w:rPr>
          <w:sz w:val="24"/>
          <w:szCs w:val="24"/>
        </w:rPr>
        <w:t>ayrılmış olup 34.203.215,00</w:t>
      </w:r>
      <w:r>
        <w:rPr>
          <w:sz w:val="24"/>
          <w:szCs w:val="24"/>
        </w:rPr>
        <w:t xml:space="preserve"> TL  (</w:t>
      </w:r>
      <w:proofErr w:type="spellStart"/>
      <w:r>
        <w:rPr>
          <w:sz w:val="24"/>
          <w:szCs w:val="24"/>
        </w:rPr>
        <w:t>Otuzdörtmilyonİkiyüzüçbinİ</w:t>
      </w:r>
      <w:r w:rsidRPr="00A17EE2">
        <w:rPr>
          <w:sz w:val="24"/>
          <w:szCs w:val="24"/>
        </w:rPr>
        <w:t>kiyüzonbeş</w:t>
      </w:r>
      <w:proofErr w:type="spellEnd"/>
      <w:r>
        <w:rPr>
          <w:sz w:val="24"/>
          <w:szCs w:val="24"/>
        </w:rPr>
        <w:t xml:space="preserve"> Türk Lirası</w:t>
      </w:r>
      <w:r w:rsidRPr="00A17EE2">
        <w:rPr>
          <w:sz w:val="24"/>
          <w:szCs w:val="24"/>
        </w:rPr>
        <w:t>)</w:t>
      </w:r>
      <w:r>
        <w:rPr>
          <w:sz w:val="24"/>
          <w:szCs w:val="24"/>
        </w:rPr>
        <w:t>’da</w:t>
      </w:r>
      <w:r w:rsidRPr="00A17EE2">
        <w:rPr>
          <w:sz w:val="24"/>
          <w:szCs w:val="24"/>
        </w:rPr>
        <w:t>n ibarettir. Bunun: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300.000 </w:t>
      </w:r>
      <w:r>
        <w:rPr>
          <w:sz w:val="24"/>
          <w:szCs w:val="24"/>
        </w:rPr>
        <w:t xml:space="preserve">adet paya </w:t>
      </w:r>
      <w:r w:rsidRPr="00A17EE2">
        <w:rPr>
          <w:sz w:val="24"/>
          <w:szCs w:val="24"/>
        </w:rPr>
        <w:t>karşılık 300.000,00 TL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Üçyüzbin</w:t>
      </w:r>
      <w:proofErr w:type="spellEnd"/>
      <w:r>
        <w:rPr>
          <w:sz w:val="24"/>
          <w:szCs w:val="24"/>
        </w:rPr>
        <w:t xml:space="preserve"> Türk Lirası) </w:t>
      </w:r>
      <w:r w:rsidRPr="00A17EE2">
        <w:rPr>
          <w:sz w:val="24"/>
          <w:szCs w:val="24"/>
        </w:rPr>
        <w:t xml:space="preserve"> Yılmaz Aslan</w:t>
      </w:r>
      <w:r>
        <w:rPr>
          <w:sz w:val="24"/>
          <w:szCs w:val="24"/>
        </w:rPr>
        <w:t>,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300.000 </w:t>
      </w:r>
      <w:r>
        <w:rPr>
          <w:sz w:val="24"/>
          <w:szCs w:val="24"/>
        </w:rPr>
        <w:t xml:space="preserve">adet paya </w:t>
      </w:r>
      <w:r w:rsidRPr="00A17EE2">
        <w:rPr>
          <w:sz w:val="24"/>
          <w:szCs w:val="24"/>
        </w:rPr>
        <w:t>karşılık 300.000,00 TL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Üçyüzbin</w:t>
      </w:r>
      <w:proofErr w:type="spellEnd"/>
      <w:r>
        <w:rPr>
          <w:sz w:val="24"/>
          <w:szCs w:val="24"/>
        </w:rPr>
        <w:t xml:space="preserve"> Türk Lirası) </w:t>
      </w:r>
      <w:r w:rsidRPr="00A17EE2">
        <w:rPr>
          <w:sz w:val="24"/>
          <w:szCs w:val="24"/>
        </w:rPr>
        <w:t xml:space="preserve"> Naci Aslan</w:t>
      </w:r>
      <w:r>
        <w:rPr>
          <w:sz w:val="24"/>
          <w:szCs w:val="24"/>
        </w:rPr>
        <w:t>,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300.000 </w:t>
      </w:r>
      <w:r>
        <w:rPr>
          <w:sz w:val="24"/>
          <w:szCs w:val="24"/>
        </w:rPr>
        <w:t xml:space="preserve">adet paya </w:t>
      </w:r>
      <w:r w:rsidRPr="00A17EE2">
        <w:rPr>
          <w:sz w:val="24"/>
          <w:szCs w:val="24"/>
        </w:rPr>
        <w:t>karşılık 300.000,00 TL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Üçyüzbin</w:t>
      </w:r>
      <w:proofErr w:type="spellEnd"/>
      <w:r>
        <w:rPr>
          <w:sz w:val="24"/>
          <w:szCs w:val="24"/>
        </w:rPr>
        <w:t xml:space="preserve"> Türk Lirası) </w:t>
      </w:r>
      <w:r w:rsidRPr="00A17EE2">
        <w:rPr>
          <w:sz w:val="24"/>
          <w:szCs w:val="24"/>
        </w:rPr>
        <w:t xml:space="preserve"> Raci Aslan</w:t>
      </w:r>
      <w:r>
        <w:rPr>
          <w:sz w:val="24"/>
          <w:szCs w:val="24"/>
        </w:rPr>
        <w:t>,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300.000 </w:t>
      </w:r>
      <w:r>
        <w:rPr>
          <w:sz w:val="24"/>
          <w:szCs w:val="24"/>
        </w:rPr>
        <w:t xml:space="preserve">adet paya </w:t>
      </w:r>
      <w:r w:rsidRPr="00A17EE2">
        <w:rPr>
          <w:sz w:val="24"/>
          <w:szCs w:val="24"/>
        </w:rPr>
        <w:t>karşılık 300.000,00 TL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Üçyüzbin</w:t>
      </w:r>
      <w:proofErr w:type="spellEnd"/>
      <w:r>
        <w:rPr>
          <w:sz w:val="24"/>
          <w:szCs w:val="24"/>
        </w:rPr>
        <w:t xml:space="preserve"> Türk Lirası)</w:t>
      </w:r>
      <w:r w:rsidRPr="00A17EE2">
        <w:rPr>
          <w:sz w:val="24"/>
          <w:szCs w:val="24"/>
        </w:rPr>
        <w:t xml:space="preserve"> Müzeyyen Aslan</w:t>
      </w:r>
      <w:r>
        <w:rPr>
          <w:sz w:val="24"/>
          <w:szCs w:val="24"/>
        </w:rPr>
        <w:t>,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28.800.000 </w:t>
      </w:r>
      <w:r>
        <w:rPr>
          <w:sz w:val="24"/>
          <w:szCs w:val="24"/>
        </w:rPr>
        <w:t xml:space="preserve">adet paya karşılık </w:t>
      </w:r>
      <w:r w:rsidRPr="00A17EE2">
        <w:rPr>
          <w:sz w:val="24"/>
          <w:szCs w:val="24"/>
        </w:rPr>
        <w:t xml:space="preserve">28.800.000,00 TL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Yirmisekizmilyon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Sekizyüzbin</w:t>
      </w:r>
      <w:proofErr w:type="spellEnd"/>
      <w:r>
        <w:rPr>
          <w:sz w:val="24"/>
          <w:szCs w:val="24"/>
        </w:rPr>
        <w:t xml:space="preserve"> Türk Lirası ) </w:t>
      </w:r>
      <w:proofErr w:type="spellStart"/>
      <w:r w:rsidRPr="00A17EE2">
        <w:rPr>
          <w:sz w:val="24"/>
          <w:szCs w:val="24"/>
        </w:rPr>
        <w:t>Asmar</w:t>
      </w:r>
      <w:proofErr w:type="spellEnd"/>
      <w:r w:rsidRPr="00A17EE2">
        <w:rPr>
          <w:sz w:val="24"/>
          <w:szCs w:val="24"/>
        </w:rPr>
        <w:t xml:space="preserve"> Holding A.Ş</w:t>
      </w:r>
      <w:r>
        <w:rPr>
          <w:sz w:val="24"/>
          <w:szCs w:val="24"/>
        </w:rPr>
        <w:t>,</w:t>
      </w:r>
    </w:p>
    <w:p w:rsidR="0008533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4.203.215 </w:t>
      </w:r>
      <w:r>
        <w:rPr>
          <w:sz w:val="24"/>
          <w:szCs w:val="24"/>
        </w:rPr>
        <w:t xml:space="preserve">adet paya </w:t>
      </w:r>
      <w:r w:rsidRPr="00A17EE2">
        <w:rPr>
          <w:sz w:val="24"/>
          <w:szCs w:val="24"/>
        </w:rPr>
        <w:t xml:space="preserve">karşılık 4.203.215,00 TL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Dörtmilyonİkiyüzüçbinİkiyüzonbeş</w:t>
      </w:r>
      <w:proofErr w:type="spellEnd"/>
      <w:r>
        <w:rPr>
          <w:sz w:val="24"/>
          <w:szCs w:val="24"/>
        </w:rPr>
        <w:t xml:space="preserve"> Türk Lirası) </w:t>
      </w:r>
      <w:r w:rsidRPr="00A17EE2">
        <w:rPr>
          <w:sz w:val="24"/>
          <w:szCs w:val="24"/>
        </w:rPr>
        <w:t>Tacettin Aslan</w:t>
      </w:r>
      <w:r>
        <w:rPr>
          <w:sz w:val="24"/>
          <w:szCs w:val="24"/>
        </w:rPr>
        <w:t>’</w:t>
      </w:r>
      <w:r w:rsidRPr="00A17EE2">
        <w:rPr>
          <w:sz w:val="24"/>
          <w:szCs w:val="24"/>
        </w:rPr>
        <w:t>a aittir</w:t>
      </w:r>
      <w:r>
        <w:rPr>
          <w:sz w:val="24"/>
          <w:szCs w:val="24"/>
        </w:rPr>
        <w:t>.</w:t>
      </w:r>
    </w:p>
    <w:p w:rsidR="00085332" w:rsidRDefault="00085332" w:rsidP="00085332">
      <w:pPr>
        <w:ind w:left="502"/>
        <w:contextualSpacing/>
        <w:rPr>
          <w:sz w:val="24"/>
          <w:szCs w:val="24"/>
        </w:rPr>
      </w:pP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Önceki sermayenin tamamı ödenmiştir. Bu defa artırılan 4.203.215,00 TL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Dörtmilyonİkiyüzüçbinİkiyüzonbeş</w:t>
      </w:r>
      <w:proofErr w:type="spellEnd"/>
      <w:r>
        <w:rPr>
          <w:sz w:val="24"/>
          <w:szCs w:val="24"/>
        </w:rPr>
        <w:t xml:space="preserve"> Türk Lirası) </w:t>
      </w:r>
      <w:r w:rsidRPr="00A17EE2">
        <w:rPr>
          <w:sz w:val="24"/>
          <w:szCs w:val="24"/>
        </w:rPr>
        <w:t>sermayenin, birleşme yoluyla devralınan Aslan İnşaat-Tacettin Aslan Şahsi İşletmesinin mevcut sermayesinden 4.203.215,00</w:t>
      </w:r>
      <w:r>
        <w:rPr>
          <w:sz w:val="24"/>
          <w:szCs w:val="24"/>
        </w:rPr>
        <w:t xml:space="preserve"> </w:t>
      </w:r>
      <w:r w:rsidRPr="00A17EE2">
        <w:rPr>
          <w:sz w:val="24"/>
          <w:szCs w:val="24"/>
        </w:rPr>
        <w:t xml:space="preserve"> TL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Dörtmilyonİkiyüzüçbinİkiyüzonbeş</w:t>
      </w:r>
      <w:proofErr w:type="spellEnd"/>
      <w:r>
        <w:rPr>
          <w:sz w:val="24"/>
          <w:szCs w:val="24"/>
        </w:rPr>
        <w:t xml:space="preserve"> Türk Lirası)</w:t>
      </w:r>
      <w:r w:rsidRPr="00A17EE2">
        <w:rPr>
          <w:sz w:val="24"/>
          <w:szCs w:val="24"/>
        </w:rPr>
        <w:t>’</w:t>
      </w:r>
      <w:proofErr w:type="spellStart"/>
      <w:r w:rsidRPr="00A17EE2">
        <w:rPr>
          <w:sz w:val="24"/>
          <w:szCs w:val="24"/>
        </w:rPr>
        <w:t>nin</w:t>
      </w:r>
      <w:proofErr w:type="spellEnd"/>
      <w:r w:rsidRPr="00A17EE2">
        <w:rPr>
          <w:sz w:val="24"/>
          <w:szCs w:val="24"/>
        </w:rPr>
        <w:t xml:space="preserve"> sermayeye eklenmesi ile karşılanmıştır. 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>Pay senetleri nama yazılıdır.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 xml:space="preserve">Pay senetleri </w:t>
      </w:r>
      <w:r>
        <w:rPr>
          <w:sz w:val="24"/>
          <w:szCs w:val="24"/>
        </w:rPr>
        <w:t xml:space="preserve">muhtelif </w:t>
      </w:r>
      <w:r w:rsidRPr="00A17EE2">
        <w:rPr>
          <w:sz w:val="24"/>
          <w:szCs w:val="24"/>
        </w:rPr>
        <w:t xml:space="preserve">kupürler halinde bastırılabilir. </w:t>
      </w:r>
    </w:p>
    <w:p w:rsidR="00085332" w:rsidRPr="00A17EE2" w:rsidRDefault="00085332" w:rsidP="00085332">
      <w:pPr>
        <w:ind w:left="502"/>
        <w:contextualSpacing/>
        <w:rPr>
          <w:sz w:val="24"/>
          <w:szCs w:val="24"/>
        </w:rPr>
      </w:pPr>
      <w:r w:rsidRPr="00A17EE2">
        <w:rPr>
          <w:sz w:val="24"/>
          <w:szCs w:val="24"/>
        </w:rPr>
        <w:t>Sermayenin tamamı ödenmedikçe hamiline yazılı pay senedi çıkarılamaz.</w:t>
      </w:r>
    </w:p>
    <w:p w:rsidR="00085332" w:rsidRDefault="00085332" w:rsidP="00085332">
      <w:pPr>
        <w:pStyle w:val="ListeParagraf"/>
        <w:jc w:val="both"/>
        <w:rPr>
          <w:b/>
        </w:rPr>
      </w:pPr>
    </w:p>
    <w:p w:rsidR="00085332" w:rsidRPr="00FC1B44" w:rsidRDefault="00085332" w:rsidP="00085332">
      <w:pPr>
        <w:pStyle w:val="ListeParagraf"/>
        <w:jc w:val="both"/>
        <w:rPr>
          <w:b/>
        </w:rPr>
      </w:pPr>
      <w:r>
        <w:rPr>
          <w:b/>
        </w:rPr>
        <w:t xml:space="preserve">(*) </w:t>
      </w:r>
      <w:r w:rsidRPr="00FC1B44">
        <w:rPr>
          <w:b/>
        </w:rPr>
        <w:t>Vekaletname Örneği</w:t>
      </w:r>
    </w:p>
    <w:p w:rsidR="00085332" w:rsidRPr="00521D3E" w:rsidRDefault="00085332" w:rsidP="00085332">
      <w:pPr>
        <w:pStyle w:val="ListeParagraf"/>
        <w:jc w:val="both"/>
      </w:pPr>
      <w:r w:rsidRPr="00521D3E">
        <w:t xml:space="preserve">Pay sahibi olduğum/olduğumuz </w:t>
      </w:r>
      <w:r>
        <w:t xml:space="preserve">Aslan Gayrimenkul </w:t>
      </w:r>
      <w:r w:rsidRPr="00521D3E">
        <w:t xml:space="preserve">Anonim Şirketi’nin  </w:t>
      </w:r>
      <w:r>
        <w:t xml:space="preserve">02/10/2017 </w:t>
      </w:r>
      <w:r w:rsidRPr="00521D3E">
        <w:t>tarihinde saat 1</w:t>
      </w:r>
      <w:r>
        <w:t>3</w:t>
      </w:r>
      <w:r w:rsidRPr="00521D3E">
        <w:t xml:space="preserve">:00 ‘da  </w:t>
      </w:r>
      <w:proofErr w:type="spellStart"/>
      <w:r w:rsidRPr="00521D3E">
        <w:t>Oruçreis</w:t>
      </w:r>
      <w:proofErr w:type="spellEnd"/>
      <w:r w:rsidRPr="00521D3E">
        <w:t xml:space="preserve"> Mah. Vadi Cad. No: 108 İstanbul Ticaret Sarayı Kat:8/50</w:t>
      </w:r>
      <w:r>
        <w:t>5</w:t>
      </w:r>
      <w:r w:rsidRPr="00521D3E">
        <w:t xml:space="preserve"> Esenler/ İstanbul adresinde gerçekleştirilecek </w:t>
      </w:r>
      <w:r>
        <w:t xml:space="preserve">2016 yılı </w:t>
      </w:r>
      <w:r w:rsidRPr="00521D3E">
        <w:t>Olağan Genel Kurul toplantısında beni/biz tam yetki ile temsil etmeye, tüm belgelerin imzalamaya ve gündemdeki maddelerin karara bağlanması için oy kullanmaya…………………………………………………….’nü temsilci tayin ettim/ettik.</w:t>
      </w:r>
    </w:p>
    <w:p w:rsidR="00085332" w:rsidRPr="00521D3E" w:rsidRDefault="00085332" w:rsidP="00085332">
      <w:pPr>
        <w:pStyle w:val="ListeParagraf"/>
        <w:jc w:val="both"/>
      </w:pPr>
      <w:r w:rsidRPr="00521D3E">
        <w:t xml:space="preserve">Vekaleti veren </w:t>
      </w:r>
    </w:p>
    <w:p w:rsidR="00085332" w:rsidRPr="00521D3E" w:rsidRDefault="00085332" w:rsidP="00085332">
      <w:pPr>
        <w:pStyle w:val="ListeParagraf"/>
        <w:jc w:val="both"/>
      </w:pPr>
      <w:r w:rsidRPr="00521D3E">
        <w:t>Adı Soyadı/Ticaret Unvanı :</w:t>
      </w:r>
    </w:p>
    <w:p w:rsidR="00085332" w:rsidRPr="00521D3E" w:rsidRDefault="00085332" w:rsidP="00085332">
      <w:pPr>
        <w:pStyle w:val="ListeParagraf"/>
        <w:jc w:val="both"/>
      </w:pPr>
      <w:proofErr w:type="spellStart"/>
      <w:r w:rsidRPr="00521D3E">
        <w:t>Sermaya</w:t>
      </w:r>
      <w:proofErr w:type="spellEnd"/>
      <w:r w:rsidRPr="00521D3E">
        <w:t xml:space="preserve"> Miktarı :</w:t>
      </w:r>
    </w:p>
    <w:p w:rsidR="00085332" w:rsidRPr="00521D3E" w:rsidRDefault="00085332" w:rsidP="00085332">
      <w:pPr>
        <w:pStyle w:val="ListeParagraf"/>
        <w:jc w:val="both"/>
      </w:pPr>
      <w:r w:rsidRPr="00521D3E">
        <w:t>Pay adedi :</w:t>
      </w:r>
    </w:p>
    <w:p w:rsidR="00085332" w:rsidRPr="00521D3E" w:rsidRDefault="00085332" w:rsidP="00085332">
      <w:pPr>
        <w:pStyle w:val="ListeParagraf"/>
        <w:jc w:val="both"/>
      </w:pPr>
      <w:r w:rsidRPr="00521D3E">
        <w:t>Adresi :</w:t>
      </w:r>
    </w:p>
    <w:p w:rsidR="00085332" w:rsidRDefault="00085332" w:rsidP="00085332">
      <w:pPr>
        <w:pStyle w:val="ListeParagraf"/>
        <w:jc w:val="both"/>
      </w:pPr>
      <w:r w:rsidRPr="00CA5E92">
        <w:rPr>
          <w:b/>
        </w:rPr>
        <w:t>Not:</w:t>
      </w:r>
      <w:r w:rsidRPr="00521D3E">
        <w:t xml:space="preserve"> Vekaletnamenin noterden tasdik edilmesi, vekaletnamenin noter tasdiksiz olması halinde vekaleti verenin noter tasdik</w:t>
      </w:r>
      <w:r>
        <w:t>l</w:t>
      </w:r>
      <w:r w:rsidRPr="00521D3E">
        <w:t>i imza sirküleri vekaletnameye eklenmesi gerekmektedir.</w:t>
      </w:r>
    </w:p>
    <w:p w:rsidR="00085332" w:rsidRDefault="00085332" w:rsidP="00085332">
      <w:pPr>
        <w:pStyle w:val="Balk2"/>
        <w:ind w:firstLine="708"/>
        <w:rPr>
          <w:i w:val="0"/>
          <w:sz w:val="20"/>
        </w:rPr>
      </w:pPr>
    </w:p>
    <w:p w:rsidR="00002BD9" w:rsidRDefault="00002BD9" w:rsidP="007E6C41">
      <w:pPr>
        <w:pStyle w:val="ListeParagraf"/>
        <w:jc w:val="both"/>
        <w:rPr>
          <w:b/>
        </w:rPr>
      </w:pPr>
    </w:p>
    <w:sectPr w:rsidR="0000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DD"/>
    <w:rsid w:val="00002BD9"/>
    <w:rsid w:val="00027012"/>
    <w:rsid w:val="000566E0"/>
    <w:rsid w:val="000852DD"/>
    <w:rsid w:val="00085332"/>
    <w:rsid w:val="000C55D9"/>
    <w:rsid w:val="00160D6E"/>
    <w:rsid w:val="001A29AB"/>
    <w:rsid w:val="001E165A"/>
    <w:rsid w:val="00264D52"/>
    <w:rsid w:val="00334DCE"/>
    <w:rsid w:val="004C3B5E"/>
    <w:rsid w:val="00535C12"/>
    <w:rsid w:val="005B0B62"/>
    <w:rsid w:val="00624FBC"/>
    <w:rsid w:val="00681A73"/>
    <w:rsid w:val="006B62A4"/>
    <w:rsid w:val="007A7AC8"/>
    <w:rsid w:val="007D41F9"/>
    <w:rsid w:val="007E6C41"/>
    <w:rsid w:val="00806561"/>
    <w:rsid w:val="00953D4F"/>
    <w:rsid w:val="00961BC1"/>
    <w:rsid w:val="00987539"/>
    <w:rsid w:val="00A77E86"/>
    <w:rsid w:val="00A91F09"/>
    <w:rsid w:val="00B334DE"/>
    <w:rsid w:val="00BF46DB"/>
    <w:rsid w:val="00C222A9"/>
    <w:rsid w:val="00C549E0"/>
    <w:rsid w:val="00C63AB9"/>
    <w:rsid w:val="00CF4275"/>
    <w:rsid w:val="00D106E1"/>
    <w:rsid w:val="00D87C61"/>
    <w:rsid w:val="00E20A2D"/>
    <w:rsid w:val="00E8397C"/>
    <w:rsid w:val="00ED5984"/>
    <w:rsid w:val="00F6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853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6C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E6C4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Balk2Char">
    <w:name w:val="Başlık 2 Char"/>
    <w:basedOn w:val="VarsaylanParagrafYazTipi"/>
    <w:link w:val="Balk2"/>
    <w:rsid w:val="00085332"/>
    <w:rPr>
      <w:rFonts w:ascii="Times New Roman" w:eastAsia="Times New Roman" w:hAnsi="Times New Roman" w:cs="Times New Roman"/>
      <w:b/>
      <w:i/>
      <w:sz w:val="24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853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6C4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7E6C4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Balk2Char">
    <w:name w:val="Başlık 2 Char"/>
    <w:basedOn w:val="VarsaylanParagrafYazTipi"/>
    <w:link w:val="Balk2"/>
    <w:rsid w:val="00085332"/>
    <w:rPr>
      <w:rFonts w:ascii="Times New Roman" w:eastAsia="Times New Roman" w:hAnsi="Times New Roman" w:cs="Times New Roman"/>
      <w:b/>
      <w:i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Songul Aka</dc:creator>
  <cp:lastModifiedBy>Gokhan Kapudere</cp:lastModifiedBy>
  <cp:revision>2</cp:revision>
  <dcterms:created xsi:type="dcterms:W3CDTF">2017-11-03T07:55:00Z</dcterms:created>
  <dcterms:modified xsi:type="dcterms:W3CDTF">2017-11-03T07:55:00Z</dcterms:modified>
</cp:coreProperties>
</file>