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1C" w:rsidRDefault="00594C1C" w:rsidP="00D0688E">
      <w:pPr>
        <w:contextualSpacing/>
        <w:rPr>
          <w:rFonts w:eastAsiaTheme="minorEastAsia"/>
          <w:noProof/>
          <w:color w:val="000000" w:themeColor="text1"/>
          <w:sz w:val="16"/>
          <w:szCs w:val="16"/>
          <w:lang w:eastAsia="tr-TR"/>
        </w:rPr>
      </w:pPr>
    </w:p>
    <w:p w:rsidR="00594C1C" w:rsidRDefault="00594C1C" w:rsidP="00D0688E">
      <w:pPr>
        <w:contextualSpacing/>
        <w:rPr>
          <w:rFonts w:eastAsiaTheme="minorEastAsia"/>
          <w:noProof/>
          <w:color w:val="000000" w:themeColor="text1"/>
          <w:sz w:val="16"/>
          <w:szCs w:val="16"/>
          <w:lang w:eastAsia="tr-TR"/>
        </w:rPr>
      </w:pPr>
    </w:p>
    <w:p w:rsidR="007D24EA" w:rsidRDefault="007D24EA" w:rsidP="007D24EA">
      <w:pPr>
        <w:contextualSpacing/>
        <w:jc w:val="center"/>
        <w:rPr>
          <w:rFonts w:eastAsiaTheme="minorEastAsia"/>
          <w:noProof/>
          <w:color w:val="000000" w:themeColor="text1"/>
          <w:sz w:val="16"/>
          <w:szCs w:val="16"/>
          <w:lang w:eastAsia="tr-TR"/>
        </w:rPr>
      </w:pPr>
      <w:r>
        <w:rPr>
          <w:noProof/>
          <w:lang w:eastAsia="tr-TR"/>
        </w:rPr>
        <w:drawing>
          <wp:inline distT="0" distB="0" distL="0" distR="0" wp14:anchorId="309DC268" wp14:editId="2F37D910">
            <wp:extent cx="2400300" cy="1155464"/>
            <wp:effectExtent l="0" t="0" r="0" b="698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5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447" w:rsidRDefault="00373447" w:rsidP="00373447">
      <w:pPr>
        <w:rPr>
          <w:rFonts w:ascii="Verdana" w:hAnsi="Verdana"/>
          <w:sz w:val="24"/>
          <w:szCs w:val="24"/>
        </w:rPr>
      </w:pPr>
    </w:p>
    <w:p w:rsidR="00373447" w:rsidRDefault="00373447" w:rsidP="003734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İSTANBUL TİCARET SİCİL MÜDÜRLÜĞÜ</w:t>
      </w:r>
    </w:p>
    <w:p w:rsidR="00373447" w:rsidRDefault="00373447" w:rsidP="003734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Ticaret Sicil No :  </w:t>
      </w:r>
      <w:r w:rsidRPr="00E210CA">
        <w:rPr>
          <w:rFonts w:ascii="Verdana" w:hAnsi="Verdana"/>
          <w:sz w:val="24"/>
          <w:szCs w:val="24"/>
        </w:rPr>
        <w:t>623310</w:t>
      </w:r>
    </w:p>
    <w:p w:rsidR="00373447" w:rsidRDefault="00373447" w:rsidP="003734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Ticaret Unvanı  :  </w:t>
      </w:r>
      <w:r w:rsidRPr="00E210CA">
        <w:rPr>
          <w:rFonts w:ascii="Verdana" w:hAnsi="Verdana"/>
          <w:sz w:val="24"/>
          <w:szCs w:val="24"/>
        </w:rPr>
        <w:t>Aslan Gayrimenkul Anonim Şirketi</w:t>
      </w:r>
    </w:p>
    <w:p w:rsidR="00373447" w:rsidRDefault="00373447" w:rsidP="0037344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Ticari Adres:  </w:t>
      </w:r>
      <w:proofErr w:type="spellStart"/>
      <w:r w:rsidRPr="003F3D2B">
        <w:rPr>
          <w:rFonts w:ascii="Verdana" w:hAnsi="Verdana"/>
          <w:sz w:val="24"/>
          <w:szCs w:val="24"/>
        </w:rPr>
        <w:t>Giyimkent</w:t>
      </w:r>
      <w:proofErr w:type="spellEnd"/>
      <w:r w:rsidRPr="003F3D2B">
        <w:rPr>
          <w:rFonts w:ascii="Verdana" w:hAnsi="Verdana"/>
          <w:sz w:val="24"/>
          <w:szCs w:val="24"/>
        </w:rPr>
        <w:t xml:space="preserve"> </w:t>
      </w:r>
      <w:proofErr w:type="spellStart"/>
      <w:r w:rsidRPr="003F3D2B">
        <w:rPr>
          <w:rFonts w:ascii="Verdana" w:hAnsi="Verdana"/>
          <w:sz w:val="24"/>
          <w:szCs w:val="24"/>
        </w:rPr>
        <w:t>Oruçreis</w:t>
      </w:r>
      <w:proofErr w:type="spellEnd"/>
      <w:r w:rsidRPr="003F3D2B">
        <w:rPr>
          <w:rFonts w:ascii="Verdana" w:hAnsi="Verdana"/>
          <w:sz w:val="24"/>
          <w:szCs w:val="24"/>
        </w:rPr>
        <w:t xml:space="preserve"> </w:t>
      </w:r>
      <w:proofErr w:type="spellStart"/>
      <w:r w:rsidRPr="003F3D2B">
        <w:rPr>
          <w:rFonts w:ascii="Verdana" w:hAnsi="Verdana"/>
          <w:sz w:val="24"/>
          <w:szCs w:val="24"/>
        </w:rPr>
        <w:t>Mh.Vadi</w:t>
      </w:r>
      <w:proofErr w:type="spellEnd"/>
      <w:r w:rsidRPr="003F3D2B">
        <w:rPr>
          <w:rFonts w:ascii="Verdana" w:hAnsi="Verdana"/>
          <w:sz w:val="24"/>
          <w:szCs w:val="24"/>
        </w:rPr>
        <w:t xml:space="preserve"> </w:t>
      </w:r>
      <w:proofErr w:type="spellStart"/>
      <w:r w:rsidRPr="003F3D2B">
        <w:rPr>
          <w:rFonts w:ascii="Verdana" w:hAnsi="Verdana"/>
          <w:sz w:val="24"/>
          <w:szCs w:val="24"/>
        </w:rPr>
        <w:t>Cd</w:t>
      </w:r>
      <w:proofErr w:type="spellEnd"/>
      <w:r w:rsidRPr="003F3D2B">
        <w:rPr>
          <w:rFonts w:ascii="Verdana" w:hAnsi="Verdana"/>
          <w:sz w:val="24"/>
          <w:szCs w:val="24"/>
        </w:rPr>
        <w:t>. İstanbul Tic.Sry.108 K.8/50</w:t>
      </w:r>
      <w:r>
        <w:rPr>
          <w:rFonts w:ascii="Verdana" w:hAnsi="Verdana"/>
          <w:sz w:val="24"/>
          <w:szCs w:val="24"/>
        </w:rPr>
        <w:t>5</w:t>
      </w:r>
      <w:r w:rsidRPr="003F3D2B">
        <w:rPr>
          <w:rFonts w:ascii="Verdana" w:hAnsi="Verdana"/>
          <w:sz w:val="24"/>
          <w:szCs w:val="24"/>
        </w:rPr>
        <w:t xml:space="preserve"> Esenler</w:t>
      </w:r>
      <w:r w:rsidRPr="0029467B">
        <w:rPr>
          <w:rFonts w:ascii="Verdana" w:hAnsi="Verdana"/>
          <w:sz w:val="24"/>
          <w:szCs w:val="24"/>
        </w:rPr>
        <w:t>/İSTANBUL</w:t>
      </w:r>
    </w:p>
    <w:p w:rsidR="00373447" w:rsidRDefault="00373447" w:rsidP="00373447">
      <w:pPr>
        <w:rPr>
          <w:rFonts w:ascii="Verdana" w:hAnsi="Verdana"/>
          <w:sz w:val="24"/>
          <w:szCs w:val="24"/>
        </w:rPr>
      </w:pPr>
    </w:p>
    <w:p w:rsidR="00373447" w:rsidRDefault="00373447" w:rsidP="00373447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Birleşmeden Dolayı Alacaklılara Çağrı,</w:t>
      </w:r>
    </w:p>
    <w:p w:rsidR="00373447" w:rsidRDefault="00373447" w:rsidP="00373447">
      <w:pPr>
        <w:rPr>
          <w:rFonts w:ascii="Verdana" w:hAnsi="Verdana"/>
          <w:sz w:val="24"/>
          <w:szCs w:val="24"/>
        </w:rPr>
      </w:pPr>
    </w:p>
    <w:p w:rsidR="00373447" w:rsidRDefault="00373447" w:rsidP="0037344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Yukarıda bilgileri yazılı şirketimizin devrolan olarak bilgileri aşağıya çıkarılan işletme ile Türk Ticaret Kanunu’nun ilgili maddelerine istinaden birleşmesine karar verilmiş olup bu husus İstanbul Ticaret Sicili Müdürlüğünce tescil edilmiştir.  </w:t>
      </w:r>
    </w:p>
    <w:p w:rsidR="00373447" w:rsidRDefault="00373447" w:rsidP="00373447">
      <w:pPr>
        <w:jc w:val="both"/>
        <w:rPr>
          <w:rFonts w:ascii="Verdana" w:hAnsi="Verdana"/>
          <w:sz w:val="24"/>
          <w:szCs w:val="24"/>
        </w:rPr>
      </w:pPr>
    </w:p>
    <w:p w:rsidR="00373447" w:rsidRDefault="00373447" w:rsidP="0037344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Şirketimiz alacaklılarının ellerindeki belgelerle birlikte; birleşmenin geçerlilik kazandığı tarihten itibaren en geç üç ay içerisinde </w:t>
      </w:r>
      <w:proofErr w:type="spellStart"/>
      <w:r w:rsidRPr="003F3D2B">
        <w:rPr>
          <w:rFonts w:ascii="Verdana" w:hAnsi="Verdana"/>
          <w:sz w:val="24"/>
          <w:szCs w:val="24"/>
        </w:rPr>
        <w:t>Giyimkent</w:t>
      </w:r>
      <w:proofErr w:type="spellEnd"/>
      <w:r w:rsidRPr="003F3D2B">
        <w:rPr>
          <w:rFonts w:ascii="Verdana" w:hAnsi="Verdana"/>
          <w:sz w:val="24"/>
          <w:szCs w:val="24"/>
        </w:rPr>
        <w:t xml:space="preserve"> </w:t>
      </w:r>
      <w:proofErr w:type="spellStart"/>
      <w:r w:rsidRPr="003F3D2B">
        <w:rPr>
          <w:rFonts w:ascii="Verdana" w:hAnsi="Verdana"/>
          <w:sz w:val="24"/>
          <w:szCs w:val="24"/>
        </w:rPr>
        <w:t>Oruçreis</w:t>
      </w:r>
      <w:proofErr w:type="spellEnd"/>
      <w:r w:rsidRPr="003F3D2B">
        <w:rPr>
          <w:rFonts w:ascii="Verdana" w:hAnsi="Verdana"/>
          <w:sz w:val="24"/>
          <w:szCs w:val="24"/>
        </w:rPr>
        <w:t xml:space="preserve"> </w:t>
      </w:r>
      <w:proofErr w:type="spellStart"/>
      <w:r w:rsidRPr="003F3D2B">
        <w:rPr>
          <w:rFonts w:ascii="Verdana" w:hAnsi="Verdana"/>
          <w:sz w:val="24"/>
          <w:szCs w:val="24"/>
        </w:rPr>
        <w:t>Mh.Vadi</w:t>
      </w:r>
      <w:proofErr w:type="spellEnd"/>
      <w:r w:rsidRPr="003F3D2B">
        <w:rPr>
          <w:rFonts w:ascii="Verdana" w:hAnsi="Verdana"/>
          <w:sz w:val="24"/>
          <w:szCs w:val="24"/>
        </w:rPr>
        <w:t xml:space="preserve"> </w:t>
      </w:r>
      <w:proofErr w:type="spellStart"/>
      <w:r w:rsidRPr="003F3D2B">
        <w:rPr>
          <w:rFonts w:ascii="Verdana" w:hAnsi="Verdana"/>
          <w:sz w:val="24"/>
          <w:szCs w:val="24"/>
        </w:rPr>
        <w:t>Cd</w:t>
      </w:r>
      <w:proofErr w:type="spellEnd"/>
      <w:r w:rsidRPr="003F3D2B">
        <w:rPr>
          <w:rFonts w:ascii="Verdana" w:hAnsi="Verdana"/>
          <w:sz w:val="24"/>
          <w:szCs w:val="24"/>
        </w:rPr>
        <w:t>. İstanbul Tic.Sry.108 K.8/50</w:t>
      </w:r>
      <w:r>
        <w:rPr>
          <w:rFonts w:ascii="Verdana" w:hAnsi="Verdana"/>
          <w:sz w:val="24"/>
          <w:szCs w:val="24"/>
        </w:rPr>
        <w:t>5</w:t>
      </w:r>
      <w:r w:rsidRPr="003F3D2B">
        <w:rPr>
          <w:rFonts w:ascii="Verdana" w:hAnsi="Verdana"/>
          <w:sz w:val="24"/>
          <w:szCs w:val="24"/>
        </w:rPr>
        <w:t xml:space="preserve"> Esenler</w:t>
      </w:r>
      <w:r w:rsidRPr="0029467B">
        <w:rPr>
          <w:rFonts w:ascii="Verdana" w:hAnsi="Verdana"/>
          <w:sz w:val="24"/>
          <w:szCs w:val="24"/>
        </w:rPr>
        <w:t>/İSTANBUL</w:t>
      </w:r>
      <w:r>
        <w:rPr>
          <w:rFonts w:ascii="Verdana" w:hAnsi="Verdana"/>
          <w:sz w:val="24"/>
          <w:szCs w:val="24"/>
        </w:rPr>
        <w:t xml:space="preserve"> adresine müracaatla alacaklarının teminata bağlanmasını isteyebilecekleri 6102 sayılı Türk Ticaret Kanunu’nun 157 </w:t>
      </w:r>
      <w:proofErr w:type="spellStart"/>
      <w:r>
        <w:rPr>
          <w:rFonts w:ascii="Verdana" w:hAnsi="Verdana"/>
          <w:sz w:val="24"/>
          <w:szCs w:val="24"/>
        </w:rPr>
        <w:t>nci</w:t>
      </w:r>
      <w:proofErr w:type="spellEnd"/>
      <w:r>
        <w:rPr>
          <w:rFonts w:ascii="Verdana" w:hAnsi="Verdana"/>
          <w:sz w:val="24"/>
          <w:szCs w:val="24"/>
        </w:rPr>
        <w:t xml:space="preserve"> maddesi gereğince ilan olunur.</w:t>
      </w:r>
    </w:p>
    <w:p w:rsidR="00373447" w:rsidRDefault="00373447" w:rsidP="003734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Devrolan İşletme Bilgileri</w:t>
      </w:r>
    </w:p>
    <w:p w:rsidR="00373447" w:rsidRDefault="00373447" w:rsidP="003734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Ticaret Sicili Müdürlüğü:  İstanbul </w:t>
      </w:r>
    </w:p>
    <w:p w:rsidR="00373447" w:rsidRDefault="00373447" w:rsidP="003734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Ticaret Sicili Numarası:  415079</w:t>
      </w:r>
    </w:p>
    <w:p w:rsidR="00373447" w:rsidRDefault="00373447" w:rsidP="003734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Ticaret Unvanı:</w:t>
      </w:r>
      <w:r w:rsidRPr="0029467B">
        <w:t xml:space="preserve"> </w:t>
      </w:r>
      <w:r>
        <w:rPr>
          <w:rFonts w:ascii="Verdana" w:hAnsi="Verdana"/>
          <w:sz w:val="24"/>
          <w:szCs w:val="24"/>
        </w:rPr>
        <w:t>Aslan İnşaat Tacettin Aslan</w:t>
      </w:r>
    </w:p>
    <w:p w:rsidR="00674D16" w:rsidRDefault="00674D16" w:rsidP="00373447">
      <w:pPr>
        <w:jc w:val="right"/>
        <w:rPr>
          <w:rFonts w:ascii="Verdana" w:hAnsi="Verdana"/>
          <w:sz w:val="24"/>
          <w:szCs w:val="24"/>
        </w:rPr>
      </w:pPr>
    </w:p>
    <w:p w:rsidR="00373447" w:rsidRDefault="00373447" w:rsidP="00373447">
      <w:pPr>
        <w:jc w:val="right"/>
        <w:rPr>
          <w:rFonts w:ascii="Verdana" w:hAnsi="Verdana"/>
          <w:sz w:val="24"/>
          <w:szCs w:val="24"/>
        </w:rPr>
      </w:pPr>
      <w:r w:rsidRPr="00E210CA">
        <w:rPr>
          <w:rFonts w:ascii="Verdana" w:hAnsi="Verdana"/>
          <w:sz w:val="24"/>
          <w:szCs w:val="24"/>
        </w:rPr>
        <w:t>ASLAN GAYRİMENKUL ANONİM ŞİRKETİ</w:t>
      </w:r>
    </w:p>
    <w:p w:rsidR="00674D16" w:rsidRDefault="00674D16" w:rsidP="00674D16"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Naci ASLAN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Yılmaz ASLAN</w:t>
      </w:r>
    </w:p>
    <w:p w:rsidR="007D24EA" w:rsidRDefault="007D24EA" w:rsidP="007D24EA">
      <w:pPr>
        <w:contextualSpacing/>
        <w:rPr>
          <w:rFonts w:eastAsiaTheme="minorEastAsia"/>
          <w:noProof/>
          <w:color w:val="000000" w:themeColor="text1"/>
          <w:sz w:val="16"/>
          <w:szCs w:val="16"/>
          <w:lang w:eastAsia="tr-TR"/>
        </w:rPr>
      </w:pPr>
    </w:p>
    <w:p w:rsidR="007D24EA" w:rsidRDefault="007D24EA" w:rsidP="007D24EA">
      <w:pPr>
        <w:contextualSpacing/>
        <w:rPr>
          <w:rFonts w:eastAsiaTheme="minorEastAsia"/>
          <w:noProof/>
          <w:color w:val="000000" w:themeColor="text1"/>
          <w:sz w:val="16"/>
          <w:szCs w:val="16"/>
          <w:lang w:eastAsia="tr-TR"/>
        </w:rPr>
      </w:pPr>
    </w:p>
    <w:p w:rsidR="00373447" w:rsidRDefault="00373447" w:rsidP="007D24EA">
      <w:pPr>
        <w:ind w:left="-284"/>
        <w:contextualSpacing/>
        <w:jc w:val="center"/>
        <w:rPr>
          <w:u w:val="single"/>
        </w:rPr>
      </w:pPr>
    </w:p>
    <w:p w:rsidR="007D24EA" w:rsidRDefault="007D24EA" w:rsidP="007D24EA">
      <w:pPr>
        <w:ind w:left="-284"/>
        <w:contextualSpacing/>
        <w:jc w:val="center"/>
        <w:rPr>
          <w:color w:val="000000" w:themeColor="text1"/>
          <w:sz w:val="16"/>
          <w:szCs w:val="16"/>
        </w:rPr>
      </w:pPr>
      <w:r>
        <w:rPr>
          <w:u w:val="single"/>
        </w:rPr>
        <w:t>_________________________________________________________________________________________</w:t>
      </w:r>
      <w:r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ASLAN GAYRİMENKUL A.Ş.</w:t>
      </w:r>
    </w:p>
    <w:p w:rsidR="007D24EA" w:rsidRPr="00491FF4" w:rsidRDefault="007D24EA" w:rsidP="007D24EA">
      <w:pPr>
        <w:ind w:left="-284"/>
        <w:contextualSpacing/>
        <w:jc w:val="center"/>
        <w:rPr>
          <w:color w:val="000000" w:themeColor="text1"/>
          <w:sz w:val="16"/>
          <w:szCs w:val="16"/>
        </w:rPr>
      </w:pPr>
      <w:r w:rsidRPr="00491FF4">
        <w:rPr>
          <w:rFonts w:eastAsiaTheme="minorEastAsia"/>
          <w:noProof/>
          <w:color w:val="000000" w:themeColor="text1"/>
          <w:sz w:val="16"/>
          <w:szCs w:val="16"/>
          <w:lang w:eastAsia="tr-TR"/>
        </w:rPr>
        <w:t>Giyimkent Sitesi Oruçreis Mah. Vadi Cad. No:108</w:t>
      </w:r>
      <w:r>
        <w:rPr>
          <w:color w:val="000000" w:themeColor="text1"/>
          <w:sz w:val="16"/>
          <w:szCs w:val="16"/>
        </w:rPr>
        <w:t xml:space="preserve">   </w:t>
      </w:r>
      <w:r w:rsidRPr="00491FF4">
        <w:rPr>
          <w:rFonts w:eastAsiaTheme="minorEastAsia"/>
          <w:noProof/>
          <w:color w:val="000000" w:themeColor="text1"/>
          <w:sz w:val="16"/>
          <w:szCs w:val="16"/>
          <w:lang w:eastAsia="tr-TR"/>
        </w:rPr>
        <w:t xml:space="preserve">İstanbul </w:t>
      </w:r>
      <w:r>
        <w:rPr>
          <w:rFonts w:eastAsiaTheme="minorEastAsia"/>
          <w:noProof/>
          <w:color w:val="000000" w:themeColor="text1"/>
          <w:sz w:val="16"/>
          <w:szCs w:val="16"/>
          <w:lang w:eastAsia="tr-TR"/>
        </w:rPr>
        <w:t>Ticaret Sarayı Kat : 8  No : 507</w:t>
      </w:r>
      <w:r w:rsidRPr="00491FF4">
        <w:rPr>
          <w:rFonts w:eastAsiaTheme="minorEastAsia"/>
          <w:noProof/>
          <w:color w:val="000000" w:themeColor="text1"/>
          <w:sz w:val="16"/>
          <w:szCs w:val="16"/>
          <w:lang w:eastAsia="tr-TR"/>
        </w:rPr>
        <w:t xml:space="preserve">  Esenler / İSTANBUL</w:t>
      </w:r>
    </w:p>
    <w:p w:rsidR="007D24EA" w:rsidRDefault="007D24EA" w:rsidP="007D24EA">
      <w:pPr>
        <w:contextualSpacing/>
        <w:rPr>
          <w:rFonts w:eastAsiaTheme="minorEastAsia"/>
          <w:noProof/>
          <w:color w:val="000000" w:themeColor="text1"/>
          <w:sz w:val="16"/>
          <w:szCs w:val="16"/>
          <w:lang w:eastAsia="tr-TR"/>
        </w:rPr>
      </w:pPr>
      <w:r>
        <w:rPr>
          <w:rFonts w:eastAsiaTheme="minorEastAsia"/>
          <w:noProof/>
          <w:color w:val="000000" w:themeColor="text1"/>
          <w:sz w:val="16"/>
          <w:szCs w:val="16"/>
          <w:lang w:eastAsia="tr-TR"/>
        </w:rPr>
        <w:t xml:space="preserve">                                                                                          </w:t>
      </w:r>
      <w:r w:rsidRPr="00491FF4">
        <w:rPr>
          <w:rFonts w:eastAsiaTheme="minorEastAsia"/>
          <w:noProof/>
          <w:color w:val="000000" w:themeColor="text1"/>
          <w:sz w:val="16"/>
          <w:szCs w:val="16"/>
          <w:lang w:eastAsia="tr-TR"/>
        </w:rPr>
        <w:drawing>
          <wp:inline distT="0" distB="0" distL="0" distR="0" wp14:anchorId="0C8F0705" wp14:editId="660CF3E0">
            <wp:extent cx="104775" cy="98227"/>
            <wp:effectExtent l="0" t="0" r="0" b="0"/>
            <wp:docPr id="15" name="Resim 15" descr="cid:image006.gif@01CEDF98.B4BEC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6.gif@01CEDF98.B4BECFB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1" cy="1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FF4">
        <w:rPr>
          <w:rFonts w:eastAsiaTheme="minorEastAsia"/>
          <w:noProof/>
          <w:color w:val="000000" w:themeColor="text1"/>
          <w:sz w:val="16"/>
          <w:szCs w:val="16"/>
          <w:lang w:eastAsia="tr-TR"/>
        </w:rPr>
        <w:t>0212 245 52 95  (3 Hat)</w:t>
      </w:r>
      <w:r>
        <w:rPr>
          <w:rFonts w:eastAsiaTheme="minorEastAsia"/>
          <w:noProof/>
          <w:color w:val="000000" w:themeColor="text1"/>
          <w:sz w:val="16"/>
          <w:szCs w:val="16"/>
          <w:lang w:eastAsia="tr-TR"/>
        </w:rPr>
        <w:t xml:space="preserve">  </w:t>
      </w:r>
      <w:r w:rsidRPr="00491FF4">
        <w:rPr>
          <w:rFonts w:eastAsiaTheme="minorEastAsia"/>
          <w:noProof/>
          <w:color w:val="000000" w:themeColor="text1"/>
          <w:sz w:val="16"/>
          <w:szCs w:val="16"/>
          <w:lang w:eastAsia="tr-TR"/>
        </w:rPr>
        <w:drawing>
          <wp:inline distT="0" distB="0" distL="0" distR="0" wp14:anchorId="19F4C6E6" wp14:editId="5E7F15F5">
            <wp:extent cx="114300" cy="107157"/>
            <wp:effectExtent l="0" t="0" r="0" b="7620"/>
            <wp:docPr id="16" name="Resim 16" descr="cid:image007.gif@01CEDF98.B4BEC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cid:image007.gif@01CEDF98.B4BECFB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FF4">
        <w:rPr>
          <w:rFonts w:eastAsiaTheme="minorEastAsia"/>
          <w:noProof/>
          <w:color w:val="000000" w:themeColor="text1"/>
          <w:sz w:val="16"/>
          <w:szCs w:val="16"/>
          <w:lang w:eastAsia="tr-TR"/>
        </w:rPr>
        <w:t xml:space="preserve"> 0212 251 09 79</w:t>
      </w:r>
    </w:p>
    <w:p w:rsidR="007D24EA" w:rsidRDefault="007D24EA" w:rsidP="007D24EA">
      <w:pPr>
        <w:contextualSpacing/>
        <w:rPr>
          <w:rFonts w:eastAsiaTheme="minorEastAsia"/>
          <w:noProof/>
          <w:color w:val="000000" w:themeColor="text1"/>
          <w:sz w:val="16"/>
          <w:szCs w:val="16"/>
          <w:lang w:eastAsia="tr-TR"/>
        </w:rPr>
      </w:pPr>
      <w:bookmarkStart w:id="0" w:name="_GoBack"/>
      <w:bookmarkEnd w:id="0"/>
    </w:p>
    <w:sectPr w:rsidR="007D24EA" w:rsidSect="00491FF4">
      <w:pgSz w:w="11906" w:h="16838"/>
      <w:pgMar w:top="567" w:right="74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724"/>
    <w:multiLevelType w:val="hybridMultilevel"/>
    <w:tmpl w:val="5822AACC"/>
    <w:lvl w:ilvl="0" w:tplc="C046CE0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E63B3"/>
    <w:multiLevelType w:val="hybridMultilevel"/>
    <w:tmpl w:val="95C4EB5E"/>
    <w:lvl w:ilvl="0" w:tplc="C1C2A9F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B120B"/>
    <w:multiLevelType w:val="hybridMultilevel"/>
    <w:tmpl w:val="F3EADFA0"/>
    <w:lvl w:ilvl="0" w:tplc="9B024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5621F"/>
    <w:multiLevelType w:val="hybridMultilevel"/>
    <w:tmpl w:val="95C4EB5E"/>
    <w:lvl w:ilvl="0" w:tplc="C1C2A9F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E3604"/>
    <w:multiLevelType w:val="hybridMultilevel"/>
    <w:tmpl w:val="D506F02E"/>
    <w:lvl w:ilvl="0" w:tplc="778A59F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MT" w:hint="default"/>
        <w:color w:val="33333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1698C"/>
    <w:multiLevelType w:val="hybridMultilevel"/>
    <w:tmpl w:val="DE226E48"/>
    <w:lvl w:ilvl="0" w:tplc="8A488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E19FA"/>
    <w:multiLevelType w:val="hybridMultilevel"/>
    <w:tmpl w:val="84B21488"/>
    <w:lvl w:ilvl="0" w:tplc="8F42577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A3D69"/>
    <w:multiLevelType w:val="hybridMultilevel"/>
    <w:tmpl w:val="B552A6A8"/>
    <w:lvl w:ilvl="0" w:tplc="43DA7428">
      <w:start w:val="1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56B70382"/>
    <w:multiLevelType w:val="hybridMultilevel"/>
    <w:tmpl w:val="95C4EB5E"/>
    <w:lvl w:ilvl="0" w:tplc="C1C2A9F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0E91FA2"/>
    <w:multiLevelType w:val="hybridMultilevel"/>
    <w:tmpl w:val="95C4EB5E"/>
    <w:lvl w:ilvl="0" w:tplc="C1C2A9F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93558F2"/>
    <w:multiLevelType w:val="hybridMultilevel"/>
    <w:tmpl w:val="21FC49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B6"/>
    <w:rsid w:val="00050671"/>
    <w:rsid w:val="00092E2C"/>
    <w:rsid w:val="000B6842"/>
    <w:rsid w:val="00170880"/>
    <w:rsid w:val="001F52F3"/>
    <w:rsid w:val="003566CA"/>
    <w:rsid w:val="00373447"/>
    <w:rsid w:val="00392E4F"/>
    <w:rsid w:val="004640B5"/>
    <w:rsid w:val="00491FF4"/>
    <w:rsid w:val="004D0356"/>
    <w:rsid w:val="004F045D"/>
    <w:rsid w:val="00506AC4"/>
    <w:rsid w:val="005379B5"/>
    <w:rsid w:val="00556EF8"/>
    <w:rsid w:val="00567705"/>
    <w:rsid w:val="00594C1C"/>
    <w:rsid w:val="005C4D21"/>
    <w:rsid w:val="005E4561"/>
    <w:rsid w:val="005E4C27"/>
    <w:rsid w:val="00674D16"/>
    <w:rsid w:val="007327D7"/>
    <w:rsid w:val="00790E7A"/>
    <w:rsid w:val="00795277"/>
    <w:rsid w:val="007D24EA"/>
    <w:rsid w:val="00831347"/>
    <w:rsid w:val="00843F0A"/>
    <w:rsid w:val="00897DDB"/>
    <w:rsid w:val="008C1F80"/>
    <w:rsid w:val="008F58B2"/>
    <w:rsid w:val="009024B0"/>
    <w:rsid w:val="00A023A4"/>
    <w:rsid w:val="00A41776"/>
    <w:rsid w:val="00A65D80"/>
    <w:rsid w:val="00AF0D7E"/>
    <w:rsid w:val="00B231BD"/>
    <w:rsid w:val="00B64711"/>
    <w:rsid w:val="00C00A6E"/>
    <w:rsid w:val="00C65DDE"/>
    <w:rsid w:val="00CA0BBB"/>
    <w:rsid w:val="00CC0AF1"/>
    <w:rsid w:val="00D0688E"/>
    <w:rsid w:val="00D13F6C"/>
    <w:rsid w:val="00D316AC"/>
    <w:rsid w:val="00DD55ED"/>
    <w:rsid w:val="00E07031"/>
    <w:rsid w:val="00E14276"/>
    <w:rsid w:val="00E90CCC"/>
    <w:rsid w:val="00EE348F"/>
    <w:rsid w:val="00F17FB6"/>
    <w:rsid w:val="00F42064"/>
    <w:rsid w:val="00F452F8"/>
    <w:rsid w:val="00FB0AF1"/>
    <w:rsid w:val="00FB38DF"/>
    <w:rsid w:val="00F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7FB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31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7FB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31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Asmar Holding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Ilknur Cevik</dc:creator>
  <cp:lastModifiedBy>Gokhan Kapudere</cp:lastModifiedBy>
  <cp:revision>2</cp:revision>
  <cp:lastPrinted>2017-11-22T08:35:00Z</cp:lastPrinted>
  <dcterms:created xsi:type="dcterms:W3CDTF">2017-11-24T16:01:00Z</dcterms:created>
  <dcterms:modified xsi:type="dcterms:W3CDTF">2017-11-24T16:01:00Z</dcterms:modified>
</cp:coreProperties>
</file>